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E3" w:rsidRDefault="00E551E3" w:rsidP="00E551E3">
      <w:pPr>
        <w:pStyle w:val="Heading2"/>
      </w:pPr>
      <w:bookmarkStart w:id="0" w:name="_GoBack"/>
      <w:bookmarkEnd w:id="0"/>
      <w:r>
        <w:t>Introduction</w:t>
      </w:r>
    </w:p>
    <w:p w:rsidR="00EE21EB" w:rsidRDefault="00036257" w:rsidP="00EE21EB">
      <w:r>
        <w:t>Whe</w:t>
      </w:r>
      <w:r w:rsidR="002C4359">
        <w:t>ther</w:t>
      </w:r>
      <w:r w:rsidR="00A34DBB">
        <w:t xml:space="preserve"> </w:t>
      </w:r>
      <w:r>
        <w:t xml:space="preserve">undertaking a new Data Check, </w:t>
      </w:r>
      <w:r w:rsidR="002C4359">
        <w:t xml:space="preserve">Licence Application, </w:t>
      </w:r>
      <w:r>
        <w:t xml:space="preserve">Rectification or Restatement </w:t>
      </w:r>
      <w:r w:rsidR="002C4359">
        <w:t xml:space="preserve">team and access rights are </w:t>
      </w:r>
      <w:r>
        <w:t xml:space="preserve">setup in </w:t>
      </w:r>
      <w:r w:rsidR="002C4359">
        <w:t xml:space="preserve">exactly </w:t>
      </w:r>
      <w:r>
        <w:t>the same way.</w:t>
      </w:r>
    </w:p>
    <w:p w:rsidR="00036257" w:rsidRDefault="00036257" w:rsidP="00EE21EB">
      <w:r>
        <w:t>Th</w:t>
      </w:r>
      <w:r w:rsidR="002C4359">
        <w:t>e example below</w:t>
      </w:r>
      <w:r>
        <w:t xml:space="preserve"> show</w:t>
      </w:r>
      <w:r w:rsidR="002C4359">
        <w:t>s</w:t>
      </w:r>
      <w:r>
        <w:t xml:space="preserve"> the steps you need t</w:t>
      </w:r>
      <w:r w:rsidR="002C4359">
        <w:t xml:space="preserve">ake </w:t>
      </w:r>
      <w:r>
        <w:t>to setup a team and assign access</w:t>
      </w:r>
      <w:r w:rsidR="002C4359">
        <w:t xml:space="preserve"> for a new application.</w:t>
      </w:r>
      <w:r w:rsidR="004E1F4F">
        <w:t xml:space="preserve">  </w:t>
      </w:r>
    </w:p>
    <w:p w:rsidR="00BE489B" w:rsidRDefault="009052D2" w:rsidP="00EE21EB">
      <w:pPr>
        <w:pStyle w:val="Heading2"/>
      </w:pPr>
      <w:r>
        <w:t>Setting up a Team</w:t>
      </w:r>
    </w:p>
    <w:p w:rsidR="00087A9A" w:rsidRDefault="009052D2" w:rsidP="00087A9A">
      <w:pPr>
        <w:spacing w:after="0"/>
      </w:pPr>
      <w:r>
        <w:t xml:space="preserve">Once an Application has been created </w:t>
      </w:r>
      <w:r w:rsidR="00A34DBB">
        <w:t xml:space="preserve">(see section 4.2.1 of main PEARS </w:t>
      </w:r>
      <w:r w:rsidR="0052248E">
        <w:t xml:space="preserve">user </w:t>
      </w:r>
      <w:r w:rsidR="00A34DBB">
        <w:t xml:space="preserve">guidance) </w:t>
      </w:r>
      <w:r>
        <w:t xml:space="preserve">the </w:t>
      </w:r>
      <w:r w:rsidR="004E1F4F">
        <w:t xml:space="preserve">Application Manager </w:t>
      </w:r>
      <w:r w:rsidR="009858EF">
        <w:t xml:space="preserve">is </w:t>
      </w:r>
      <w:r w:rsidR="00B934B8">
        <w:t xml:space="preserve">required to populate the team with </w:t>
      </w:r>
      <w:r w:rsidR="009858EF">
        <w:t xml:space="preserve">the people who are going to </w:t>
      </w:r>
      <w:r w:rsidR="00B934B8">
        <w:t>process th</w:t>
      </w:r>
      <w:r w:rsidR="00884723">
        <w:t>e</w:t>
      </w:r>
      <w:r w:rsidR="00B934B8">
        <w:t xml:space="preserve"> application. </w:t>
      </w:r>
      <w:r w:rsidR="00BD1056">
        <w:t xml:space="preserve">The Application Manager will have </w:t>
      </w:r>
      <w:r w:rsidR="00B934B8">
        <w:t xml:space="preserve">an action </w:t>
      </w:r>
      <w:r w:rsidR="004E1F4F">
        <w:t>to ‘Manage Application’</w:t>
      </w:r>
      <w:r w:rsidR="00BD1056">
        <w:t xml:space="preserve"> in their work basket</w:t>
      </w:r>
      <w:r w:rsidR="004E1F4F">
        <w:t>.</w:t>
      </w:r>
    </w:p>
    <w:p w:rsidR="00DE12E0" w:rsidRDefault="00B928C6" w:rsidP="00087A9A">
      <w:pPr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554990</wp:posOffset>
                </wp:positionV>
                <wp:extent cx="696595" cy="150495"/>
                <wp:effectExtent l="23495" t="21590" r="32385" b="4699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50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34.1pt;margin-top:43.7pt;width:54.8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4E1F4F" w:rsidRPr="004E1F4F">
        <w:rPr>
          <w:noProof/>
          <w:lang w:eastAsia="en-GB"/>
        </w:rPr>
        <w:t xml:space="preserve"> </w:t>
      </w:r>
      <w:r w:rsidR="004E1F4F">
        <w:rPr>
          <w:noProof/>
          <w:lang w:eastAsia="en-GB"/>
        </w:rPr>
        <w:drawing>
          <wp:inline distT="0" distB="0" distL="0" distR="0">
            <wp:extent cx="5744668" cy="689548"/>
            <wp:effectExtent l="19050" t="0" r="843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22" cy="69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F4F">
        <w:rPr>
          <w:noProof/>
          <w:lang w:eastAsia="en-GB"/>
        </w:rPr>
        <w:t xml:space="preserve"> </w:t>
      </w:r>
    </w:p>
    <w:p w:rsidR="004E1F4F" w:rsidRDefault="004E1F4F" w:rsidP="00087A9A">
      <w:pPr>
        <w:spacing w:after="0"/>
      </w:pPr>
      <w:r>
        <w:t>Th</w:t>
      </w:r>
      <w:r w:rsidR="00BD1056">
        <w:t xml:space="preserve">e ‘Manage Application’ </w:t>
      </w:r>
      <w:r w:rsidR="00B934B8">
        <w:t>link will take the</w:t>
      </w:r>
      <w:r w:rsidR="00BD1056">
        <w:t xml:space="preserve"> Application Manager</w:t>
      </w:r>
      <w:r w:rsidR="00B934B8">
        <w:t xml:space="preserve"> to the ‘Team Management’ screen where they </w:t>
      </w:r>
      <w:r w:rsidR="00BD1056">
        <w:t xml:space="preserve">can </w:t>
      </w:r>
      <w:r w:rsidR="00B934B8">
        <w:t>add individual</w:t>
      </w:r>
      <w:r w:rsidR="00BD1056">
        <w:t>s</w:t>
      </w:r>
      <w:r w:rsidR="00B934B8">
        <w:t xml:space="preserve"> to the team by clicking the ‘Add Person</w:t>
      </w:r>
      <w:r w:rsidR="00BD1056">
        <w:t>’</w:t>
      </w:r>
      <w:r w:rsidR="00B934B8">
        <w:t xml:space="preserve"> button.</w:t>
      </w:r>
    </w:p>
    <w:p w:rsidR="00B934B8" w:rsidRDefault="00B934B8" w:rsidP="00087A9A">
      <w:pPr>
        <w:spacing w:after="0"/>
      </w:pPr>
    </w:p>
    <w:p w:rsidR="00B934B8" w:rsidRDefault="00B928C6" w:rsidP="00087A9A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616585</wp:posOffset>
                </wp:positionV>
                <wp:extent cx="536575" cy="172720"/>
                <wp:effectExtent l="26035" t="26035" r="37465" b="4889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54.55pt;margin-top:48.55pt;width:42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B934B8">
        <w:rPr>
          <w:noProof/>
          <w:lang w:eastAsia="en-GB"/>
        </w:rPr>
        <w:drawing>
          <wp:inline distT="0" distB="0" distL="0" distR="0">
            <wp:extent cx="5734633" cy="78698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2" w:rsidRDefault="00712342" w:rsidP="00087A9A">
      <w:pPr>
        <w:spacing w:after="0"/>
      </w:pPr>
    </w:p>
    <w:p w:rsidR="00712342" w:rsidRDefault="00BD1056" w:rsidP="00087A9A">
      <w:pPr>
        <w:spacing w:after="0"/>
      </w:pPr>
      <w:r>
        <w:t xml:space="preserve">The Application Manager </w:t>
      </w:r>
      <w:r w:rsidR="00712342">
        <w:t>now ha</w:t>
      </w:r>
      <w:r>
        <w:t>s</w:t>
      </w:r>
      <w:r w:rsidR="00712342">
        <w:t xml:space="preserve"> two options; </w:t>
      </w:r>
      <w:r w:rsidR="00A34DBB">
        <w:t>they</w:t>
      </w:r>
      <w:r>
        <w:t xml:space="preserve"> can either add themselves </w:t>
      </w:r>
      <w:r w:rsidR="00712342">
        <w:t xml:space="preserve">by clicking on the ‘Add Me’ button or enter the details of the </w:t>
      </w:r>
      <w:r>
        <w:t xml:space="preserve">people they </w:t>
      </w:r>
      <w:r w:rsidR="00712342">
        <w:t xml:space="preserve">wish to add to the team </w:t>
      </w:r>
      <w:r>
        <w:t xml:space="preserve">by </w:t>
      </w:r>
      <w:r w:rsidR="00712342">
        <w:t>click</w:t>
      </w:r>
      <w:r>
        <w:t xml:space="preserve">ing </w:t>
      </w:r>
      <w:r w:rsidR="00712342">
        <w:t>on the ‘Add Person’ button.</w:t>
      </w:r>
    </w:p>
    <w:p w:rsidR="00712342" w:rsidRDefault="00712342" w:rsidP="00087A9A">
      <w:pPr>
        <w:spacing w:after="0"/>
      </w:pPr>
    </w:p>
    <w:p w:rsidR="00712342" w:rsidRDefault="00B928C6" w:rsidP="00087A9A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1504950</wp:posOffset>
                </wp:positionV>
                <wp:extent cx="361315" cy="172720"/>
                <wp:effectExtent l="19050" t="19050" r="38735" b="4635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.25pt;margin-top:118.5pt;width:28.4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1040765</wp:posOffset>
                </wp:positionV>
                <wp:extent cx="536575" cy="172720"/>
                <wp:effectExtent l="19050" t="21590" r="34925" b="5334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.25pt;margin-top:81.95pt;width:42.2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395605</wp:posOffset>
                </wp:positionV>
                <wp:extent cx="2555875" cy="705485"/>
                <wp:effectExtent l="19685" t="24130" r="34290" b="514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60.8pt;margin-top:31.15pt;width:201.25pt;height:5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A34DBB">
        <w:rPr>
          <w:noProof/>
          <w:lang w:eastAsia="en-GB"/>
        </w:rPr>
        <w:drawing>
          <wp:inline distT="0" distB="0" distL="0" distR="0">
            <wp:extent cx="5731510" cy="16920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35" w:rsidRDefault="00B46835" w:rsidP="00087A9A">
      <w:pPr>
        <w:spacing w:after="0"/>
      </w:pPr>
    </w:p>
    <w:p w:rsidR="00B46835" w:rsidRDefault="00B46835" w:rsidP="00087A9A">
      <w:pPr>
        <w:spacing w:after="0"/>
      </w:pPr>
      <w:r>
        <w:t xml:space="preserve">Once </w:t>
      </w:r>
      <w:r w:rsidR="00714391">
        <w:t xml:space="preserve">people have been added to the team the Application Manager can then assign </w:t>
      </w:r>
      <w:r w:rsidR="004207C0">
        <w:t>them t</w:t>
      </w:r>
      <w:r w:rsidR="00714391">
        <w:t xml:space="preserve">o a </w:t>
      </w:r>
      <w:r>
        <w:t>role</w:t>
      </w:r>
      <w:r w:rsidR="00714391">
        <w:t>(s)</w:t>
      </w:r>
      <w:r>
        <w:t xml:space="preserve"> </w:t>
      </w:r>
      <w:r w:rsidR="00912E82" w:rsidRPr="00912E82">
        <w:rPr>
          <w:i/>
        </w:rPr>
        <w:t xml:space="preserve">(for more details on the roles please see the </w:t>
      </w:r>
      <w:r w:rsidR="00912E82">
        <w:rPr>
          <w:i/>
        </w:rPr>
        <w:t>‘</w:t>
      </w:r>
      <w:r w:rsidR="00912E82" w:rsidRPr="00912E82">
        <w:rPr>
          <w:i/>
        </w:rPr>
        <w:t>Security, accounts and roles</w:t>
      </w:r>
      <w:r w:rsidR="00912E82">
        <w:rPr>
          <w:i/>
        </w:rPr>
        <w:t>’</w:t>
      </w:r>
      <w:r w:rsidR="00912E82" w:rsidRPr="00912E82">
        <w:rPr>
          <w:i/>
        </w:rPr>
        <w:t xml:space="preserve"> document which is available on the PEARS Webpage)</w:t>
      </w:r>
      <w:r w:rsidR="00912E82">
        <w:t>.</w:t>
      </w:r>
    </w:p>
    <w:p w:rsidR="004207C0" w:rsidRDefault="004207C0" w:rsidP="00087A9A">
      <w:pPr>
        <w:spacing w:after="0"/>
      </w:pPr>
    </w:p>
    <w:p w:rsidR="004207C0" w:rsidRDefault="004207C0" w:rsidP="00087A9A">
      <w:pPr>
        <w:spacing w:after="0"/>
      </w:pPr>
      <w:r>
        <w:t xml:space="preserve">To add a </w:t>
      </w:r>
      <w:r w:rsidR="00714391">
        <w:t xml:space="preserve">person to a role the Application Manager will need to </w:t>
      </w:r>
      <w:r>
        <w:t>check the relevant box</w:t>
      </w:r>
      <w:r w:rsidR="00714391">
        <w:t xml:space="preserve">(s) </w:t>
      </w:r>
      <w:r>
        <w:t xml:space="preserve">against the </w:t>
      </w:r>
      <w:r w:rsidR="00714391">
        <w:t>user</w:t>
      </w:r>
      <w:r w:rsidR="00A34DBB">
        <w:t>’</w:t>
      </w:r>
      <w:r w:rsidR="00714391">
        <w:t>s name.</w:t>
      </w:r>
    </w:p>
    <w:p w:rsidR="00912E82" w:rsidRDefault="00B928C6" w:rsidP="00087A9A">
      <w:pPr>
        <w:spacing w:after="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675640</wp:posOffset>
                </wp:positionV>
                <wp:extent cx="186690" cy="172720"/>
                <wp:effectExtent l="26670" t="27940" r="34290" b="4699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47.6pt;margin-top:53.2pt;width:14.7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912E82">
        <w:rPr>
          <w:noProof/>
          <w:lang w:eastAsia="en-GB"/>
        </w:rPr>
        <w:drawing>
          <wp:inline distT="0" distB="0" distL="0" distR="0">
            <wp:extent cx="5734633" cy="122169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C0" w:rsidRDefault="004207C0" w:rsidP="00087A9A">
      <w:pPr>
        <w:spacing w:after="0"/>
      </w:pPr>
    </w:p>
    <w:p w:rsidR="004207C0" w:rsidRDefault="004207C0" w:rsidP="00087A9A">
      <w:pPr>
        <w:spacing w:after="0"/>
      </w:pPr>
      <w:r>
        <w:t xml:space="preserve">To add additional users, </w:t>
      </w:r>
      <w:r w:rsidR="00714391">
        <w:t xml:space="preserve">the Application Manager needs to </w:t>
      </w:r>
      <w:r>
        <w:t>click on the ‘Add Person’ button and repeat the process</w:t>
      </w:r>
      <w:r w:rsidR="00714391">
        <w:t xml:space="preserve"> until the team </w:t>
      </w:r>
      <w:r w:rsidR="00A34DBB">
        <w:t>is complete</w:t>
      </w:r>
      <w:r>
        <w:t xml:space="preserve">.  Once </w:t>
      </w:r>
      <w:r w:rsidR="00714391">
        <w:t xml:space="preserve">the </w:t>
      </w:r>
      <w:r w:rsidR="00790455">
        <w:t xml:space="preserve">team has been set up the Application Manager </w:t>
      </w:r>
      <w:r>
        <w:t>need</w:t>
      </w:r>
      <w:r w:rsidR="00790455">
        <w:t>s</w:t>
      </w:r>
      <w:r>
        <w:t xml:space="preserve"> to click on the ‘Save Contacts’ button. </w:t>
      </w:r>
    </w:p>
    <w:p w:rsidR="00D01FD1" w:rsidRDefault="00D01FD1" w:rsidP="00087A9A">
      <w:pPr>
        <w:spacing w:after="0"/>
      </w:pPr>
    </w:p>
    <w:p w:rsidR="00D01FD1" w:rsidRDefault="00B928C6" w:rsidP="00087A9A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1099820</wp:posOffset>
                </wp:positionV>
                <wp:extent cx="688975" cy="172720"/>
                <wp:effectExtent l="26670" t="23495" r="36830" b="5143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3.6pt;margin-top:86.6pt;width:54.2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D01FD1">
        <w:rPr>
          <w:noProof/>
          <w:lang w:eastAsia="en-GB"/>
        </w:rPr>
        <w:drawing>
          <wp:inline distT="0" distB="0" distL="0" distR="0">
            <wp:extent cx="5731250" cy="1289154"/>
            <wp:effectExtent l="19050" t="0" r="280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D1" w:rsidRDefault="00D01FD1" w:rsidP="00087A9A">
      <w:pPr>
        <w:spacing w:after="0"/>
      </w:pPr>
    </w:p>
    <w:p w:rsidR="00D01FD1" w:rsidRDefault="00790455" w:rsidP="00087A9A">
      <w:pPr>
        <w:spacing w:after="0"/>
      </w:pPr>
      <w:r>
        <w:t xml:space="preserve">When </w:t>
      </w:r>
      <w:r w:rsidR="00D01FD1">
        <w:t xml:space="preserve">saving </w:t>
      </w:r>
      <w:r>
        <w:t xml:space="preserve">the </w:t>
      </w:r>
      <w:r w:rsidR="00D01FD1">
        <w:t xml:space="preserve">team, </w:t>
      </w:r>
      <w:r>
        <w:t xml:space="preserve">the Application Manager </w:t>
      </w:r>
      <w:r w:rsidR="00D01FD1">
        <w:t xml:space="preserve">will be asked if </w:t>
      </w:r>
      <w:r>
        <w:t xml:space="preserve">he/she </w:t>
      </w:r>
      <w:r w:rsidR="00D01FD1">
        <w:t xml:space="preserve">would like an email sent to users informing them of their new access.  If </w:t>
      </w:r>
      <w:r>
        <w:t xml:space="preserve">the Application Manager does not </w:t>
      </w:r>
      <w:r w:rsidR="00D01FD1">
        <w:t>wish to send an email</w:t>
      </w:r>
      <w:r w:rsidR="005968D0">
        <w:t>,</w:t>
      </w:r>
      <w:r w:rsidR="00D01FD1">
        <w:t xml:space="preserve"> </w:t>
      </w:r>
      <w:r>
        <w:t xml:space="preserve">they will need to </w:t>
      </w:r>
      <w:r w:rsidR="00D01FD1">
        <w:t>un-tick the check box before saving.</w:t>
      </w:r>
    </w:p>
    <w:p w:rsidR="00D01FD1" w:rsidRDefault="00D01FD1" w:rsidP="00087A9A">
      <w:pPr>
        <w:spacing w:after="0"/>
      </w:pPr>
    </w:p>
    <w:p w:rsidR="00D01FD1" w:rsidRDefault="00B928C6" w:rsidP="00087A9A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977900</wp:posOffset>
                </wp:positionV>
                <wp:extent cx="551180" cy="172720"/>
                <wp:effectExtent l="26670" t="25400" r="31750" b="4953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115.35pt;margin-top:77pt;width:43.4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505460</wp:posOffset>
                </wp:positionV>
                <wp:extent cx="186690" cy="172720"/>
                <wp:effectExtent l="20955" t="19685" r="40005" b="4572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49.65pt;margin-top:39.8pt;width:14.7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D01FD1">
        <w:rPr>
          <w:noProof/>
          <w:lang w:eastAsia="en-GB"/>
        </w:rPr>
        <w:drawing>
          <wp:inline distT="0" distB="0" distL="0" distR="0">
            <wp:extent cx="2656694" cy="11981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6" cy="119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D1" w:rsidRDefault="00D01FD1" w:rsidP="00087A9A">
      <w:pPr>
        <w:spacing w:after="0"/>
      </w:pPr>
    </w:p>
    <w:p w:rsidR="00790455" w:rsidRDefault="003842B2" w:rsidP="00087A9A">
      <w:pPr>
        <w:spacing w:after="0"/>
      </w:pPr>
      <w:r>
        <w:t xml:space="preserve"> </w:t>
      </w:r>
    </w:p>
    <w:p w:rsidR="00051271" w:rsidRDefault="00051271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:rsidR="003345EC" w:rsidRDefault="003345EC" w:rsidP="003345EC">
      <w:pPr>
        <w:pStyle w:val="Heading2"/>
      </w:pPr>
      <w:r>
        <w:lastRenderedPageBreak/>
        <w:t>Assigning Case</w:t>
      </w:r>
    </w:p>
    <w:p w:rsidR="003345EC" w:rsidRDefault="003345EC" w:rsidP="003345EC">
      <w:r>
        <w:t>Once the team has been set up and the licence(s) added The Application Manager needs to assign the case to a member of the application team by clicking on the ‘Assign/Re-assign Case’ tab.</w:t>
      </w:r>
    </w:p>
    <w:p w:rsidR="003345EC" w:rsidRDefault="00B928C6" w:rsidP="003345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57785</wp:posOffset>
                </wp:positionV>
                <wp:extent cx="775970" cy="172720"/>
                <wp:effectExtent l="27305" t="19685" r="34925" b="4572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20.65pt;margin-top:4.55pt;width:61.1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3345EC" w:rsidRPr="00D01FD1">
        <w:rPr>
          <w:noProof/>
          <w:lang w:eastAsia="en-GB"/>
        </w:rPr>
        <w:drawing>
          <wp:inline distT="0" distB="0" distL="0" distR="0">
            <wp:extent cx="5731250" cy="1289154"/>
            <wp:effectExtent l="19050" t="0" r="280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EC" w:rsidRDefault="003345EC" w:rsidP="003345EC">
      <w:r>
        <w:t>There are now three options;</w:t>
      </w:r>
    </w:p>
    <w:p w:rsidR="003345EC" w:rsidRDefault="003345EC" w:rsidP="003345EC">
      <w:pPr>
        <w:pStyle w:val="ListParagraph"/>
        <w:numPr>
          <w:ilvl w:val="0"/>
          <w:numId w:val="13"/>
        </w:numPr>
      </w:pPr>
      <w:r>
        <w:t>‘Pass Forward to Editor’, the case will be assigned to any member of the application team with the Application Editor role.</w:t>
      </w:r>
    </w:p>
    <w:p w:rsidR="003345EC" w:rsidRDefault="003345EC" w:rsidP="003345EC">
      <w:pPr>
        <w:pStyle w:val="ListParagraph"/>
        <w:numPr>
          <w:ilvl w:val="0"/>
          <w:numId w:val="13"/>
        </w:numPr>
        <w:ind w:left="709"/>
      </w:pPr>
      <w:r>
        <w:t>‘Reassign To New Manager’, the case will be assigned to a new Application Manager who will take control of the management of this case.</w:t>
      </w:r>
    </w:p>
    <w:p w:rsidR="003345EC" w:rsidRDefault="003345EC" w:rsidP="003345EC">
      <w:pPr>
        <w:pStyle w:val="ListParagraph"/>
        <w:numPr>
          <w:ilvl w:val="0"/>
          <w:numId w:val="13"/>
        </w:numPr>
      </w:pPr>
      <w:r>
        <w:t>‘Take Ownership and Process’, this automatically adds the Application Manger to the team and assigns all roles.</w:t>
      </w:r>
    </w:p>
    <w:p w:rsidR="003345EC" w:rsidRDefault="00B928C6" w:rsidP="003345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826770</wp:posOffset>
                </wp:positionV>
                <wp:extent cx="4706620" cy="172720"/>
                <wp:effectExtent l="23495" t="26670" r="32385" b="4826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7.1pt;margin-top:65.1pt;width:370.6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3345EC">
        <w:rPr>
          <w:noProof/>
          <w:lang w:eastAsia="en-GB"/>
        </w:rPr>
        <w:drawing>
          <wp:inline distT="0" distB="0" distL="0" distR="0">
            <wp:extent cx="4935199" cy="1133680"/>
            <wp:effectExtent l="19050" t="0" r="0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511" cy="113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EC" w:rsidRDefault="00B928C6" w:rsidP="003345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734695</wp:posOffset>
                </wp:positionV>
                <wp:extent cx="2722245" cy="607060"/>
                <wp:effectExtent l="24130" t="20320" r="34925" b="4889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245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3.4pt;margin-top:57.85pt;width:214.35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3345EC" w:rsidRPr="00051271">
        <w:rPr>
          <w:noProof/>
          <w:lang w:eastAsia="en-GB"/>
        </w:rPr>
        <w:drawing>
          <wp:inline distT="0" distB="0" distL="0" distR="0">
            <wp:extent cx="3541114" cy="1371057"/>
            <wp:effectExtent l="19050" t="0" r="2186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427" t="49395" r="37013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1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EC" w:rsidRDefault="003345EC" w:rsidP="003345EC">
      <w:r>
        <w:t>Once the case has been assigned, a Workbasket action to process the Application will be received by the assigned user.</w:t>
      </w:r>
    </w:p>
    <w:p w:rsidR="003345EC" w:rsidRPr="00D01FD1" w:rsidRDefault="00B928C6" w:rsidP="003345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360045</wp:posOffset>
                </wp:positionV>
                <wp:extent cx="871855" cy="197485"/>
                <wp:effectExtent l="22225" t="26670" r="39370" b="5207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373pt;margin-top:28.35pt;width:68.65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" filled="f" fillcolor="#c0504d [3205]" strokecolor="red" strokeweight="3pt">
                <v:shadow on="t" color="#622423 [1605]" opacity=".5" offset="1pt"/>
              </v:roundrect>
            </w:pict>
          </mc:Fallback>
        </mc:AlternateContent>
      </w:r>
      <w:r w:rsidR="003345EC">
        <w:rPr>
          <w:noProof/>
          <w:lang w:eastAsia="en-GB"/>
        </w:rPr>
        <w:drawing>
          <wp:inline distT="0" distB="0" distL="0" distR="0">
            <wp:extent cx="5712928" cy="742013"/>
            <wp:effectExtent l="19050" t="0" r="2072" b="0"/>
            <wp:docPr id="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5A" w:rsidRPr="00D01FD1" w:rsidRDefault="00B05F5A" w:rsidP="003345EC">
      <w:pPr>
        <w:pStyle w:val="Heading2"/>
      </w:pPr>
    </w:p>
    <w:sectPr w:rsidR="00B05F5A" w:rsidRPr="00D01FD1" w:rsidSect="00921A5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B2" w:rsidRDefault="00704AB2" w:rsidP="0074039A">
      <w:pPr>
        <w:spacing w:after="0" w:line="240" w:lineRule="auto"/>
      </w:pPr>
      <w:r>
        <w:separator/>
      </w:r>
    </w:p>
  </w:endnote>
  <w:endnote w:type="continuationSeparator" w:id="0">
    <w:p w:rsidR="00704AB2" w:rsidRDefault="00704AB2" w:rsidP="0074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B2" w:rsidRDefault="00704AB2" w:rsidP="0074039A">
      <w:pPr>
        <w:spacing w:after="0" w:line="240" w:lineRule="auto"/>
      </w:pPr>
      <w:r>
        <w:separator/>
      </w:r>
    </w:p>
  </w:footnote>
  <w:footnote w:type="continuationSeparator" w:id="0">
    <w:p w:rsidR="00704AB2" w:rsidRDefault="00704AB2" w:rsidP="0074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A1" w:rsidRPr="002075A1" w:rsidRDefault="002075A1" w:rsidP="002075A1">
    <w:pPr>
      <w:pStyle w:val="Heading1"/>
      <w:jc w:val="center"/>
    </w:pPr>
    <w:r>
      <w:t>PEARS - Team Setup and Access Guidance</w:t>
    </w:r>
  </w:p>
  <w:p w:rsidR="002075A1" w:rsidRDefault="002075A1">
    <w:pPr>
      <w:pStyle w:val="Header"/>
    </w:pPr>
  </w:p>
  <w:p w:rsidR="002075A1" w:rsidRDefault="00207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254"/>
    <w:multiLevelType w:val="hybridMultilevel"/>
    <w:tmpl w:val="F004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206A"/>
    <w:multiLevelType w:val="hybridMultilevel"/>
    <w:tmpl w:val="7F8A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382A"/>
    <w:multiLevelType w:val="hybridMultilevel"/>
    <w:tmpl w:val="E206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7656D"/>
    <w:multiLevelType w:val="hybridMultilevel"/>
    <w:tmpl w:val="B74E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107FC"/>
    <w:multiLevelType w:val="hybridMultilevel"/>
    <w:tmpl w:val="E10E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91ECA"/>
    <w:multiLevelType w:val="hybridMultilevel"/>
    <w:tmpl w:val="A908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3203D"/>
    <w:multiLevelType w:val="hybridMultilevel"/>
    <w:tmpl w:val="DE32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A3626"/>
    <w:multiLevelType w:val="hybridMultilevel"/>
    <w:tmpl w:val="3474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47C7C"/>
    <w:multiLevelType w:val="hybridMultilevel"/>
    <w:tmpl w:val="0644A3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156684F"/>
    <w:multiLevelType w:val="hybridMultilevel"/>
    <w:tmpl w:val="E2E869A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634D4317"/>
    <w:multiLevelType w:val="hybridMultilevel"/>
    <w:tmpl w:val="1E46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B51C8"/>
    <w:multiLevelType w:val="hybridMultilevel"/>
    <w:tmpl w:val="717C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04837"/>
    <w:multiLevelType w:val="hybridMultilevel"/>
    <w:tmpl w:val="6D72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B6DF4"/>
    <w:multiLevelType w:val="hybridMultilevel"/>
    <w:tmpl w:val="009E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7"/>
    <w:rsid w:val="00003E0B"/>
    <w:rsid w:val="0002308A"/>
    <w:rsid w:val="00026229"/>
    <w:rsid w:val="00027EE7"/>
    <w:rsid w:val="00036257"/>
    <w:rsid w:val="00044081"/>
    <w:rsid w:val="000447A9"/>
    <w:rsid w:val="00051271"/>
    <w:rsid w:val="00054AB6"/>
    <w:rsid w:val="000702BD"/>
    <w:rsid w:val="00087A9A"/>
    <w:rsid w:val="000A1B38"/>
    <w:rsid w:val="000A3F75"/>
    <w:rsid w:val="000B252D"/>
    <w:rsid w:val="000C0700"/>
    <w:rsid w:val="000E5A43"/>
    <w:rsid w:val="000E623A"/>
    <w:rsid w:val="000E671B"/>
    <w:rsid w:val="000E6C54"/>
    <w:rsid w:val="0010752B"/>
    <w:rsid w:val="0011222A"/>
    <w:rsid w:val="00150601"/>
    <w:rsid w:val="001523BF"/>
    <w:rsid w:val="0019791F"/>
    <w:rsid w:val="001A08BC"/>
    <w:rsid w:val="001B7EC2"/>
    <w:rsid w:val="001D51B4"/>
    <w:rsid w:val="001D5C5D"/>
    <w:rsid w:val="001D62F7"/>
    <w:rsid w:val="002075A1"/>
    <w:rsid w:val="00236F44"/>
    <w:rsid w:val="00247A0C"/>
    <w:rsid w:val="00254DFC"/>
    <w:rsid w:val="00266EE8"/>
    <w:rsid w:val="002710D5"/>
    <w:rsid w:val="00290CBA"/>
    <w:rsid w:val="002A6E9A"/>
    <w:rsid w:val="002C3B96"/>
    <w:rsid w:val="002C4359"/>
    <w:rsid w:val="002D682B"/>
    <w:rsid w:val="002E12C6"/>
    <w:rsid w:val="002F4212"/>
    <w:rsid w:val="00305617"/>
    <w:rsid w:val="00306758"/>
    <w:rsid w:val="00322063"/>
    <w:rsid w:val="003220BD"/>
    <w:rsid w:val="00323F92"/>
    <w:rsid w:val="003345EC"/>
    <w:rsid w:val="00336EE0"/>
    <w:rsid w:val="00341023"/>
    <w:rsid w:val="003419BD"/>
    <w:rsid w:val="003463A2"/>
    <w:rsid w:val="0035205F"/>
    <w:rsid w:val="003601E1"/>
    <w:rsid w:val="003813FA"/>
    <w:rsid w:val="003842B2"/>
    <w:rsid w:val="003C6B27"/>
    <w:rsid w:val="003E550A"/>
    <w:rsid w:val="003E7E4D"/>
    <w:rsid w:val="003E7E92"/>
    <w:rsid w:val="004207C0"/>
    <w:rsid w:val="00431190"/>
    <w:rsid w:val="00437EE7"/>
    <w:rsid w:val="004629BF"/>
    <w:rsid w:val="004712A1"/>
    <w:rsid w:val="0047387F"/>
    <w:rsid w:val="00485EB1"/>
    <w:rsid w:val="004A1474"/>
    <w:rsid w:val="004A3430"/>
    <w:rsid w:val="004B5B07"/>
    <w:rsid w:val="004C6769"/>
    <w:rsid w:val="004E1F4F"/>
    <w:rsid w:val="004E3490"/>
    <w:rsid w:val="004E40EF"/>
    <w:rsid w:val="004E788F"/>
    <w:rsid w:val="004F0076"/>
    <w:rsid w:val="004F04B0"/>
    <w:rsid w:val="004F5F41"/>
    <w:rsid w:val="0050228E"/>
    <w:rsid w:val="00511070"/>
    <w:rsid w:val="0052248E"/>
    <w:rsid w:val="00563AE2"/>
    <w:rsid w:val="005654A5"/>
    <w:rsid w:val="0059299F"/>
    <w:rsid w:val="005968D0"/>
    <w:rsid w:val="005D47D1"/>
    <w:rsid w:val="005D483F"/>
    <w:rsid w:val="005F3A3C"/>
    <w:rsid w:val="005F62AA"/>
    <w:rsid w:val="006104B3"/>
    <w:rsid w:val="006121A1"/>
    <w:rsid w:val="00617302"/>
    <w:rsid w:val="0062211D"/>
    <w:rsid w:val="006402EE"/>
    <w:rsid w:val="00644819"/>
    <w:rsid w:val="00655B8B"/>
    <w:rsid w:val="00681DBE"/>
    <w:rsid w:val="00683C76"/>
    <w:rsid w:val="00686316"/>
    <w:rsid w:val="00696591"/>
    <w:rsid w:val="006A452E"/>
    <w:rsid w:val="006B04AB"/>
    <w:rsid w:val="006B213F"/>
    <w:rsid w:val="006D25FE"/>
    <w:rsid w:val="006E3D22"/>
    <w:rsid w:val="00704AB2"/>
    <w:rsid w:val="00707D39"/>
    <w:rsid w:val="00712342"/>
    <w:rsid w:val="00714391"/>
    <w:rsid w:val="0074039A"/>
    <w:rsid w:val="00746474"/>
    <w:rsid w:val="00755D4C"/>
    <w:rsid w:val="007579EC"/>
    <w:rsid w:val="00764D65"/>
    <w:rsid w:val="00790455"/>
    <w:rsid w:val="00793213"/>
    <w:rsid w:val="00794D08"/>
    <w:rsid w:val="007A2630"/>
    <w:rsid w:val="007C1450"/>
    <w:rsid w:val="0080089E"/>
    <w:rsid w:val="00804D6C"/>
    <w:rsid w:val="00806AE7"/>
    <w:rsid w:val="00814775"/>
    <w:rsid w:val="00820DF9"/>
    <w:rsid w:val="00833680"/>
    <w:rsid w:val="0087510B"/>
    <w:rsid w:val="00884723"/>
    <w:rsid w:val="008A1BCB"/>
    <w:rsid w:val="008B0E2D"/>
    <w:rsid w:val="008B6037"/>
    <w:rsid w:val="008B6DB4"/>
    <w:rsid w:val="008C419E"/>
    <w:rsid w:val="009052D2"/>
    <w:rsid w:val="00912E82"/>
    <w:rsid w:val="00913278"/>
    <w:rsid w:val="00916202"/>
    <w:rsid w:val="00917C07"/>
    <w:rsid w:val="00921A57"/>
    <w:rsid w:val="00960706"/>
    <w:rsid w:val="00962062"/>
    <w:rsid w:val="009626DD"/>
    <w:rsid w:val="00971453"/>
    <w:rsid w:val="009858EF"/>
    <w:rsid w:val="009904D7"/>
    <w:rsid w:val="00991314"/>
    <w:rsid w:val="009A5B3C"/>
    <w:rsid w:val="009D6440"/>
    <w:rsid w:val="009E3A78"/>
    <w:rsid w:val="009E45B9"/>
    <w:rsid w:val="009F2F5F"/>
    <w:rsid w:val="00A03A7A"/>
    <w:rsid w:val="00A11EE1"/>
    <w:rsid w:val="00A21807"/>
    <w:rsid w:val="00A22C42"/>
    <w:rsid w:val="00A27CCE"/>
    <w:rsid w:val="00A34DBB"/>
    <w:rsid w:val="00A35C35"/>
    <w:rsid w:val="00A50F77"/>
    <w:rsid w:val="00A6120B"/>
    <w:rsid w:val="00A668DD"/>
    <w:rsid w:val="00A87E16"/>
    <w:rsid w:val="00AA0FDD"/>
    <w:rsid w:val="00AB7668"/>
    <w:rsid w:val="00AD654C"/>
    <w:rsid w:val="00AE050B"/>
    <w:rsid w:val="00B05F5A"/>
    <w:rsid w:val="00B33EAE"/>
    <w:rsid w:val="00B46835"/>
    <w:rsid w:val="00B72482"/>
    <w:rsid w:val="00B761A5"/>
    <w:rsid w:val="00B8228A"/>
    <w:rsid w:val="00B85197"/>
    <w:rsid w:val="00B8559E"/>
    <w:rsid w:val="00B928C6"/>
    <w:rsid w:val="00B934B8"/>
    <w:rsid w:val="00B95359"/>
    <w:rsid w:val="00BA1549"/>
    <w:rsid w:val="00BA1F05"/>
    <w:rsid w:val="00BA4C6F"/>
    <w:rsid w:val="00BB54D4"/>
    <w:rsid w:val="00BC214C"/>
    <w:rsid w:val="00BD1056"/>
    <w:rsid w:val="00BD7946"/>
    <w:rsid w:val="00BE489B"/>
    <w:rsid w:val="00C0511A"/>
    <w:rsid w:val="00C15F9E"/>
    <w:rsid w:val="00C31548"/>
    <w:rsid w:val="00C51542"/>
    <w:rsid w:val="00C6692C"/>
    <w:rsid w:val="00C82B6C"/>
    <w:rsid w:val="00CA6025"/>
    <w:rsid w:val="00CB6DF3"/>
    <w:rsid w:val="00CC0AA3"/>
    <w:rsid w:val="00CC2E80"/>
    <w:rsid w:val="00CE3305"/>
    <w:rsid w:val="00CE5F10"/>
    <w:rsid w:val="00CF6720"/>
    <w:rsid w:val="00D01FD1"/>
    <w:rsid w:val="00D0325E"/>
    <w:rsid w:val="00D33013"/>
    <w:rsid w:val="00D34238"/>
    <w:rsid w:val="00D47EEE"/>
    <w:rsid w:val="00D50783"/>
    <w:rsid w:val="00D64B73"/>
    <w:rsid w:val="00D7711C"/>
    <w:rsid w:val="00D9438A"/>
    <w:rsid w:val="00DA1249"/>
    <w:rsid w:val="00DA3446"/>
    <w:rsid w:val="00DA4D13"/>
    <w:rsid w:val="00DB047C"/>
    <w:rsid w:val="00DC05BB"/>
    <w:rsid w:val="00DD0E0A"/>
    <w:rsid w:val="00DE12E0"/>
    <w:rsid w:val="00E017CD"/>
    <w:rsid w:val="00E2010D"/>
    <w:rsid w:val="00E21941"/>
    <w:rsid w:val="00E27FF5"/>
    <w:rsid w:val="00E3268C"/>
    <w:rsid w:val="00E368A0"/>
    <w:rsid w:val="00E50D1A"/>
    <w:rsid w:val="00E551E3"/>
    <w:rsid w:val="00E875F1"/>
    <w:rsid w:val="00EA3D41"/>
    <w:rsid w:val="00EB4980"/>
    <w:rsid w:val="00EB6D06"/>
    <w:rsid w:val="00ED6303"/>
    <w:rsid w:val="00EE0023"/>
    <w:rsid w:val="00EE21EB"/>
    <w:rsid w:val="00EF2188"/>
    <w:rsid w:val="00F03A67"/>
    <w:rsid w:val="00F153E2"/>
    <w:rsid w:val="00F2314E"/>
    <w:rsid w:val="00F43CF4"/>
    <w:rsid w:val="00F4549D"/>
    <w:rsid w:val="00F4728A"/>
    <w:rsid w:val="00F51A35"/>
    <w:rsid w:val="00F56254"/>
    <w:rsid w:val="00F94132"/>
    <w:rsid w:val="00FB34AF"/>
    <w:rsid w:val="00FC00DA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9A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A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39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A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A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03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9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4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9A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5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2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9A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A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39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A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A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03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9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4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9A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5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2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8CBB-D691-46D0-923F-FB0A94F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ifurnea</cp:lastModifiedBy>
  <cp:revision>2</cp:revision>
  <cp:lastPrinted>2012-01-31T14:06:00Z</cp:lastPrinted>
  <dcterms:created xsi:type="dcterms:W3CDTF">2016-11-01T13:41:00Z</dcterms:created>
  <dcterms:modified xsi:type="dcterms:W3CDTF">2016-11-01T13:41:00Z</dcterms:modified>
</cp:coreProperties>
</file>