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1FB01F" w14:textId="77777777" w:rsidR="00F803CD" w:rsidRPr="005E58E4" w:rsidRDefault="00E93843" w:rsidP="00F803CD">
      <w:pPr>
        <w:pStyle w:val="Heading2"/>
        <w:rPr>
          <w:rFonts w:ascii="Arial" w:eastAsia="Times New Roman" w:hAnsi="Arial" w:cs="Arial"/>
          <w:sz w:val="24"/>
          <w:szCs w:val="24"/>
          <w:lang w:val="en"/>
        </w:rPr>
      </w:pPr>
      <w:bookmarkStart w:id="0" w:name="_GoBack"/>
      <w:bookmarkEnd w:id="0"/>
      <w:r>
        <w:rPr>
          <w:rFonts w:ascii="Arial" w:eastAsia="Times New Roman" w:hAnsi="Arial" w:cs="Arial"/>
          <w:sz w:val="24"/>
          <w:szCs w:val="24"/>
          <w:lang w:val="en"/>
        </w:rPr>
        <w:t xml:space="preserve">Blocks on offer in </w:t>
      </w:r>
      <w:r w:rsidR="003A3BC6" w:rsidRPr="005E58E4">
        <w:rPr>
          <w:rFonts w:ascii="Arial" w:eastAsia="Times New Roman" w:hAnsi="Arial" w:cs="Arial"/>
          <w:sz w:val="24"/>
          <w:szCs w:val="24"/>
          <w:lang w:val="en"/>
        </w:rPr>
        <w:t xml:space="preserve">the </w:t>
      </w:r>
      <w:r w:rsidR="00AB1E60" w:rsidRPr="005E58E4">
        <w:rPr>
          <w:rFonts w:ascii="Arial" w:eastAsia="Times New Roman" w:hAnsi="Arial" w:cs="Arial"/>
          <w:sz w:val="24"/>
          <w:szCs w:val="24"/>
          <w:lang w:val="en"/>
        </w:rPr>
        <w:t>31st</w:t>
      </w:r>
      <w:r w:rsidR="00F803CD" w:rsidRPr="005E58E4">
        <w:rPr>
          <w:rFonts w:ascii="Arial" w:eastAsia="Times New Roman" w:hAnsi="Arial" w:cs="Arial"/>
          <w:sz w:val="24"/>
          <w:szCs w:val="24"/>
          <w:lang w:val="en"/>
        </w:rPr>
        <w:t xml:space="preserve"> </w:t>
      </w:r>
      <w:r w:rsidR="005E58E4" w:rsidRPr="005E58E4">
        <w:rPr>
          <w:rFonts w:ascii="Arial" w:hAnsi="Arial" w:cs="Arial"/>
          <w:sz w:val="24"/>
          <w:szCs w:val="24"/>
          <w:lang w:val="en-US"/>
        </w:rPr>
        <w:t>Supplementary Offshore Oil and Gas Licensing Round</w:t>
      </w:r>
    </w:p>
    <w:p w14:paraId="7CB45386" w14:textId="77777777" w:rsidR="00E93843" w:rsidRPr="00E93843" w:rsidRDefault="00E93843" w:rsidP="00F803CD">
      <w:pPr>
        <w:pStyle w:val="NormalWeb"/>
        <w:rPr>
          <w:rStyle w:val="Strong"/>
          <w:b w:val="0"/>
          <w:sz w:val="24"/>
          <w:szCs w:val="24"/>
          <w:lang w:val="en"/>
        </w:rPr>
      </w:pPr>
      <w:r w:rsidRPr="00E93843">
        <w:rPr>
          <w:rStyle w:val="Strong"/>
          <w:b w:val="0"/>
          <w:sz w:val="24"/>
          <w:szCs w:val="24"/>
          <w:lang w:val="en"/>
        </w:rPr>
        <w:t>14/30b</w:t>
      </w:r>
    </w:p>
    <w:p w14:paraId="2CF539B6" w14:textId="77777777" w:rsidR="00E93843" w:rsidRPr="00E93843" w:rsidRDefault="00E93843" w:rsidP="00F803CD">
      <w:pPr>
        <w:pStyle w:val="NormalWeb"/>
        <w:rPr>
          <w:rStyle w:val="Strong"/>
          <w:b w:val="0"/>
          <w:sz w:val="24"/>
          <w:szCs w:val="24"/>
          <w:lang w:val="en"/>
        </w:rPr>
      </w:pPr>
      <w:r w:rsidRPr="00E93843">
        <w:rPr>
          <w:rStyle w:val="Strong"/>
          <w:b w:val="0"/>
          <w:sz w:val="24"/>
          <w:szCs w:val="24"/>
          <w:lang w:val="en"/>
        </w:rPr>
        <w:t>15/26a</w:t>
      </w:r>
    </w:p>
    <w:p w14:paraId="56B3C2AC" w14:textId="77777777" w:rsidR="00E93843" w:rsidRPr="00E93843" w:rsidRDefault="00E93843" w:rsidP="00F803CD">
      <w:pPr>
        <w:pStyle w:val="NormalWeb"/>
        <w:rPr>
          <w:rStyle w:val="Strong"/>
          <w:b w:val="0"/>
          <w:sz w:val="24"/>
          <w:szCs w:val="24"/>
          <w:lang w:val="en"/>
        </w:rPr>
      </w:pPr>
      <w:r w:rsidRPr="00E93843">
        <w:rPr>
          <w:rStyle w:val="Strong"/>
          <w:b w:val="0"/>
          <w:sz w:val="24"/>
          <w:szCs w:val="24"/>
          <w:lang w:val="en"/>
        </w:rPr>
        <w:t>15/27b</w:t>
      </w:r>
    </w:p>
    <w:p w14:paraId="49402C3B" w14:textId="77777777" w:rsidR="00E93843" w:rsidRPr="00E93843" w:rsidRDefault="00E93843" w:rsidP="00F803CD">
      <w:pPr>
        <w:pStyle w:val="NormalWeb"/>
        <w:rPr>
          <w:rStyle w:val="Strong"/>
          <w:b w:val="0"/>
          <w:sz w:val="24"/>
          <w:szCs w:val="24"/>
          <w:lang w:val="en"/>
        </w:rPr>
      </w:pPr>
      <w:r w:rsidRPr="00E93843">
        <w:rPr>
          <w:rStyle w:val="Strong"/>
          <w:b w:val="0"/>
          <w:sz w:val="24"/>
          <w:szCs w:val="24"/>
          <w:lang w:val="en"/>
        </w:rPr>
        <w:t>20/4c</w:t>
      </w:r>
    </w:p>
    <w:p w14:paraId="3DEDB4EA" w14:textId="77777777" w:rsidR="00E93843" w:rsidRPr="00E93843" w:rsidRDefault="00E93843" w:rsidP="00F803CD">
      <w:pPr>
        <w:pStyle w:val="NormalWeb"/>
        <w:rPr>
          <w:rStyle w:val="Strong"/>
          <w:b w:val="0"/>
          <w:sz w:val="24"/>
          <w:szCs w:val="24"/>
          <w:lang w:val="en"/>
        </w:rPr>
      </w:pPr>
      <w:r w:rsidRPr="00E93843">
        <w:rPr>
          <w:rStyle w:val="Strong"/>
          <w:b w:val="0"/>
          <w:sz w:val="24"/>
          <w:szCs w:val="24"/>
          <w:lang w:val="en"/>
        </w:rPr>
        <w:t>20</w:t>
      </w:r>
      <w:r w:rsidR="0098752B">
        <w:rPr>
          <w:rStyle w:val="Strong"/>
          <w:b w:val="0"/>
          <w:sz w:val="24"/>
          <w:szCs w:val="24"/>
          <w:lang w:val="en"/>
        </w:rPr>
        <w:t>/</w:t>
      </w:r>
      <w:r w:rsidRPr="00E93843">
        <w:rPr>
          <w:rStyle w:val="Strong"/>
          <w:b w:val="0"/>
          <w:sz w:val="24"/>
          <w:szCs w:val="24"/>
          <w:lang w:val="en"/>
        </w:rPr>
        <w:t>5a</w:t>
      </w:r>
    </w:p>
    <w:p w14:paraId="63425AE9" w14:textId="77777777" w:rsidR="00E93843" w:rsidRPr="00E93843" w:rsidRDefault="00E93843" w:rsidP="00F803CD">
      <w:pPr>
        <w:pStyle w:val="NormalWeb"/>
        <w:rPr>
          <w:rStyle w:val="Strong"/>
          <w:b w:val="0"/>
          <w:sz w:val="24"/>
          <w:szCs w:val="24"/>
          <w:lang w:val="en"/>
        </w:rPr>
      </w:pPr>
      <w:r w:rsidRPr="00E93843">
        <w:rPr>
          <w:rStyle w:val="Strong"/>
          <w:b w:val="0"/>
          <w:sz w:val="24"/>
          <w:szCs w:val="24"/>
          <w:lang w:val="en"/>
        </w:rPr>
        <w:t>20/5d</w:t>
      </w:r>
    </w:p>
    <w:p w14:paraId="03A677B0" w14:textId="77777777" w:rsidR="00E93843" w:rsidRPr="00E93843" w:rsidRDefault="00E93843" w:rsidP="00F803CD">
      <w:pPr>
        <w:pStyle w:val="NormalWeb"/>
        <w:rPr>
          <w:rStyle w:val="Strong"/>
          <w:b w:val="0"/>
          <w:sz w:val="24"/>
          <w:szCs w:val="24"/>
          <w:lang w:val="en"/>
        </w:rPr>
      </w:pPr>
      <w:r w:rsidRPr="00E93843">
        <w:rPr>
          <w:rStyle w:val="Strong"/>
          <w:b w:val="0"/>
          <w:sz w:val="24"/>
          <w:szCs w:val="24"/>
          <w:lang w:val="en"/>
        </w:rPr>
        <w:t>21/1a</w:t>
      </w:r>
    </w:p>
    <w:p w14:paraId="244A42A7" w14:textId="77777777" w:rsidR="00E93843" w:rsidRPr="00E93843" w:rsidRDefault="00E93843" w:rsidP="00F803CD">
      <w:pPr>
        <w:pStyle w:val="NormalWeb"/>
        <w:rPr>
          <w:rStyle w:val="Strong"/>
          <w:b w:val="0"/>
          <w:sz w:val="24"/>
          <w:szCs w:val="24"/>
          <w:lang w:val="en"/>
        </w:rPr>
      </w:pPr>
      <w:r w:rsidRPr="00E93843">
        <w:rPr>
          <w:rStyle w:val="Strong"/>
          <w:b w:val="0"/>
          <w:sz w:val="24"/>
          <w:szCs w:val="24"/>
          <w:lang w:val="en"/>
        </w:rPr>
        <w:t>21/2a</w:t>
      </w:r>
    </w:p>
    <w:p w14:paraId="4FEBBE7C" w14:textId="77777777" w:rsidR="00E93843" w:rsidRPr="00E93843" w:rsidRDefault="00E93843" w:rsidP="00F803CD">
      <w:pPr>
        <w:pStyle w:val="NormalWeb"/>
        <w:rPr>
          <w:rStyle w:val="Strong"/>
          <w:b w:val="0"/>
          <w:sz w:val="24"/>
          <w:szCs w:val="24"/>
          <w:lang w:val="en"/>
        </w:rPr>
      </w:pPr>
      <w:r w:rsidRPr="00E93843">
        <w:rPr>
          <w:rStyle w:val="Strong"/>
          <w:b w:val="0"/>
          <w:sz w:val="24"/>
          <w:szCs w:val="24"/>
          <w:lang w:val="en"/>
        </w:rPr>
        <w:t>20/9</w:t>
      </w:r>
    </w:p>
    <w:p w14:paraId="21F76F45" w14:textId="77777777" w:rsidR="00E93843" w:rsidRPr="00E93843" w:rsidRDefault="00E93843" w:rsidP="00F803CD">
      <w:pPr>
        <w:pStyle w:val="NormalWeb"/>
        <w:rPr>
          <w:rStyle w:val="Strong"/>
          <w:b w:val="0"/>
          <w:sz w:val="24"/>
          <w:szCs w:val="24"/>
          <w:lang w:val="en"/>
        </w:rPr>
      </w:pPr>
      <w:r w:rsidRPr="00E93843">
        <w:rPr>
          <w:rStyle w:val="Strong"/>
          <w:b w:val="0"/>
          <w:sz w:val="24"/>
          <w:szCs w:val="24"/>
          <w:lang w:val="en"/>
        </w:rPr>
        <w:t>20/10</w:t>
      </w:r>
    </w:p>
    <w:p w14:paraId="2C7463D6" w14:textId="77777777" w:rsidR="00E93843" w:rsidRPr="00E93843" w:rsidRDefault="00E93843" w:rsidP="00F803CD">
      <w:pPr>
        <w:pStyle w:val="NormalWeb"/>
        <w:rPr>
          <w:rStyle w:val="Strong"/>
          <w:b w:val="0"/>
          <w:sz w:val="24"/>
          <w:szCs w:val="24"/>
          <w:lang w:val="en"/>
        </w:rPr>
      </w:pPr>
      <w:r w:rsidRPr="00E93843">
        <w:rPr>
          <w:rStyle w:val="Strong"/>
          <w:b w:val="0"/>
          <w:sz w:val="24"/>
          <w:szCs w:val="24"/>
          <w:lang w:val="en"/>
        </w:rPr>
        <w:t>21/6c</w:t>
      </w:r>
    </w:p>
    <w:p w14:paraId="0826E44F" w14:textId="77777777" w:rsidR="00E93843" w:rsidRPr="00E93843" w:rsidRDefault="00E93843" w:rsidP="00F803CD">
      <w:pPr>
        <w:pStyle w:val="NormalWeb"/>
        <w:rPr>
          <w:rStyle w:val="Strong"/>
          <w:b w:val="0"/>
          <w:sz w:val="24"/>
          <w:szCs w:val="24"/>
          <w:lang w:val="en"/>
        </w:rPr>
      </w:pPr>
      <w:r w:rsidRPr="00E93843">
        <w:rPr>
          <w:rStyle w:val="Strong"/>
          <w:b w:val="0"/>
          <w:sz w:val="24"/>
          <w:szCs w:val="24"/>
          <w:lang w:val="en"/>
        </w:rPr>
        <w:t>21/7</w:t>
      </w:r>
    </w:p>
    <w:p w14:paraId="57115CD3" w14:textId="77777777" w:rsidR="00E93843" w:rsidRDefault="00E93843" w:rsidP="00F803CD">
      <w:pPr>
        <w:pStyle w:val="NormalWeb"/>
        <w:rPr>
          <w:rStyle w:val="Strong"/>
          <w:sz w:val="24"/>
          <w:szCs w:val="24"/>
          <w:lang w:val="en"/>
        </w:rPr>
      </w:pPr>
    </w:p>
    <w:p w14:paraId="5022F859" w14:textId="77777777" w:rsidR="00E93843" w:rsidRDefault="00E93843" w:rsidP="00F803CD">
      <w:pPr>
        <w:pStyle w:val="NormalWeb"/>
        <w:rPr>
          <w:rStyle w:val="Strong"/>
          <w:sz w:val="24"/>
          <w:szCs w:val="24"/>
          <w:lang w:val="en"/>
        </w:rPr>
      </w:pPr>
    </w:p>
    <w:p w14:paraId="689E452C" w14:textId="77777777" w:rsidR="0054416C" w:rsidRDefault="0054416C" w:rsidP="00F803CD"/>
    <w:p w14:paraId="1AD096D5" w14:textId="77777777" w:rsidR="0054416C" w:rsidRDefault="0054416C" w:rsidP="00F803CD"/>
    <w:sectPr w:rsidR="0054416C" w:rsidSect="005107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946"/>
    <w:rsid w:val="000D0130"/>
    <w:rsid w:val="0010278E"/>
    <w:rsid w:val="00120FD0"/>
    <w:rsid w:val="0026646D"/>
    <w:rsid w:val="002A47DA"/>
    <w:rsid w:val="0031403E"/>
    <w:rsid w:val="0033546F"/>
    <w:rsid w:val="00365937"/>
    <w:rsid w:val="003A3BC6"/>
    <w:rsid w:val="00442946"/>
    <w:rsid w:val="004646E8"/>
    <w:rsid w:val="005107B1"/>
    <w:rsid w:val="0054300D"/>
    <w:rsid w:val="0054416C"/>
    <w:rsid w:val="00575EB0"/>
    <w:rsid w:val="005A0E3D"/>
    <w:rsid w:val="005E58E4"/>
    <w:rsid w:val="0060356F"/>
    <w:rsid w:val="006340C7"/>
    <w:rsid w:val="006C2F62"/>
    <w:rsid w:val="006F31CD"/>
    <w:rsid w:val="006F702E"/>
    <w:rsid w:val="00704957"/>
    <w:rsid w:val="007201F1"/>
    <w:rsid w:val="00733092"/>
    <w:rsid w:val="007A7C10"/>
    <w:rsid w:val="007E3AB3"/>
    <w:rsid w:val="00906C2F"/>
    <w:rsid w:val="009551D3"/>
    <w:rsid w:val="00957138"/>
    <w:rsid w:val="0098348B"/>
    <w:rsid w:val="0098752B"/>
    <w:rsid w:val="009950E5"/>
    <w:rsid w:val="009A53FE"/>
    <w:rsid w:val="009D0EEE"/>
    <w:rsid w:val="00AB1E60"/>
    <w:rsid w:val="00AD28D4"/>
    <w:rsid w:val="00B33C94"/>
    <w:rsid w:val="00B57118"/>
    <w:rsid w:val="00B575F4"/>
    <w:rsid w:val="00B809EF"/>
    <w:rsid w:val="00B92A3F"/>
    <w:rsid w:val="00BB2E3D"/>
    <w:rsid w:val="00BF0705"/>
    <w:rsid w:val="00BF7CEB"/>
    <w:rsid w:val="00C71358"/>
    <w:rsid w:val="00CA65BA"/>
    <w:rsid w:val="00CA7E88"/>
    <w:rsid w:val="00CE1F59"/>
    <w:rsid w:val="00D0240D"/>
    <w:rsid w:val="00D21E22"/>
    <w:rsid w:val="00D2366F"/>
    <w:rsid w:val="00D82B48"/>
    <w:rsid w:val="00D97B77"/>
    <w:rsid w:val="00DA0775"/>
    <w:rsid w:val="00DE7A9E"/>
    <w:rsid w:val="00E735C8"/>
    <w:rsid w:val="00E85C9A"/>
    <w:rsid w:val="00E93843"/>
    <w:rsid w:val="00ED40DD"/>
    <w:rsid w:val="00F803CD"/>
    <w:rsid w:val="00FC6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E7C5A"/>
  <w15:docId w15:val="{2723867F-8F73-4327-808A-95D0B4F74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803CD"/>
    <w:pPr>
      <w:spacing w:after="0" w:line="240" w:lineRule="auto"/>
    </w:pPr>
    <w:rPr>
      <w:rFonts w:ascii="Calibri" w:hAnsi="Calibri" w:cs="Calibri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F803CD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42946"/>
    <w:pP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803CD"/>
    <w:rPr>
      <w:rFonts w:ascii="Times New Roman" w:hAnsi="Times New Roman" w:cs="Times New Roman"/>
      <w:b/>
      <w:bCs/>
      <w:sz w:val="36"/>
      <w:szCs w:val="36"/>
      <w:lang w:eastAsia="en-GB"/>
    </w:rPr>
  </w:style>
  <w:style w:type="character" w:styleId="Hyperlink">
    <w:name w:val="Hyperlink"/>
    <w:basedOn w:val="DefaultParagraphFont"/>
    <w:uiPriority w:val="99"/>
    <w:unhideWhenUsed/>
    <w:rsid w:val="00F803CD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803CD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5A0E3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54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8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9c6981cf-ca77-4d25-a722-9ba9d442762a" ContentTypeId="0x0101003443357B6A36D349B402B6E1B711035E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ECC Matrix" ma:contentTypeID="0x0101003443357B6A36D349B402B6E1B711035E00402AC8600E23824EBB441D485AFC0412" ma:contentTypeVersion="44" ma:contentTypeDescription="Content type for content migrated from Matrix." ma:contentTypeScope="" ma:versionID="70ea7ce76556f678c8af8d57821ea3ee">
  <xsd:schema xmlns:xsd="http://www.w3.org/2001/XMLSchema" xmlns:xs="http://www.w3.org/2001/XMLSchema" xmlns:p="http://schemas.microsoft.com/office/2006/metadata/properties" xmlns:ns1="http://schemas.microsoft.com/sharepoint/v3" xmlns:ns2="f7e53c2a-c5c2-4bbb-ab47-6d506cb60401" targetNamespace="http://schemas.microsoft.com/office/2006/metadata/properties" ma:root="true" ma:fieldsID="28f8b2bd7e92b4794962757267ba1250" ns1:_="" ns2:_="">
    <xsd:import namespace="http://schemas.microsoft.com/sharepoint/v3"/>
    <xsd:import namespace="f7e53c2a-c5c2-4bbb-ab47-6d506cb60401"/>
    <xsd:element name="properties">
      <xsd:complexType>
        <xsd:sequence>
          <xsd:element name="documentManagement">
            <xsd:complexType>
              <xsd:all>
                <xsd:element ref="ns2:Matrix_x0020_Title" minOccurs="0"/>
                <xsd:element ref="ns2:Date_x0020_Registered" minOccurs="0"/>
                <xsd:element ref="ns2:Descriptor" minOccurs="0"/>
                <xsd:element ref="ns2:Foreign_x0020_Barcode" minOccurs="0"/>
                <xsd:element ref="ns2:ISBN" minOccurs="0"/>
                <xsd:element ref="ns2:ISSN" minOccurs="0"/>
                <xsd:element ref="ns2:Location_x0020_Of_x0020_Original_x0020_Source_x0020_Document" minOccurs="0"/>
                <xsd:element ref="ns2:Non-Matrix_x0020_Author" minOccurs="0"/>
                <xsd:element ref="ns2:Old_x0020_ISBN" minOccurs="0"/>
                <xsd:element ref="ns2:Old_x0020_ISSN" minOccurs="0"/>
                <xsd:element ref="ns2:Owner_x0020_Location" minOccurs="0"/>
                <xsd:element ref="ns2:Physical_x0020_Format" minOccurs="0"/>
                <xsd:element ref="ns2:Protective_x0020_Marking" minOccurs="0"/>
                <xsd:element ref="ns2:Document_x0020_Number" minOccurs="0"/>
                <xsd:element ref="ns2:Registered_x0020_By" minOccurs="0"/>
                <xsd:element ref="ns2:Related_x0020_Records" minOccurs="0"/>
                <xsd:element ref="ns2:TRIM_x0020_Barcode" minOccurs="0"/>
                <xsd:element ref="ns2:URN" minOccurs="0"/>
                <xsd:element ref="ns2:Record_x0020_Type" minOccurs="0"/>
                <xsd:element ref="ns2:Alternative_x0020_Folders" minOccurs="0"/>
                <xsd:element ref="ns2:Folder_x0020_Number" minOccurs="0"/>
                <xsd:element ref="ns2:Document_x0020_Notes" minOccurs="0"/>
                <xsd:element ref="ns2:Linked_x0020_Documents" minOccurs="0"/>
                <xsd:element ref="ns2:Matrix_x0020_Author" minOccurs="0"/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35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e53c2a-c5c2-4bbb-ab47-6d506cb60401" elementFormDefault="qualified">
    <xsd:import namespace="http://schemas.microsoft.com/office/2006/documentManagement/types"/>
    <xsd:import namespace="http://schemas.microsoft.com/office/infopath/2007/PartnerControls"/>
    <xsd:element name="Matrix_x0020_Title" ma:index="1" nillable="true" ma:displayName="Matrix Title" ma:description="." ma:internalName="Matrix_x0020_Title">
      <xsd:simpleType>
        <xsd:restriction base="dms:Note"/>
      </xsd:simpleType>
    </xsd:element>
    <xsd:element name="Date_x0020_Registered" ma:index="3" nillable="true" ma:displayName="Date Registered" ma:description="Please enter the date the item was registered." ma:format="DateTime" ma:internalName="Date_x0020_Registered">
      <xsd:simpleType>
        <xsd:restriction base="dms:DateTime"/>
      </xsd:simpleType>
    </xsd:element>
    <xsd:element name="Descriptor" ma:index="4" nillable="true" ma:displayName="Descriptor" ma:description="Please enter the descriptor." ma:internalName="Descriptor">
      <xsd:simpleType>
        <xsd:restriction base="dms:Note"/>
      </xsd:simpleType>
    </xsd:element>
    <xsd:element name="Foreign_x0020_Barcode" ma:index="5" nillable="true" ma:displayName="Foreign Barcode" ma:description="Please enter the foreign barcode." ma:internalName="Foreign_x0020_Barcode">
      <xsd:simpleType>
        <xsd:restriction base="dms:Text">
          <xsd:maxLength value="255"/>
        </xsd:restriction>
      </xsd:simpleType>
    </xsd:element>
    <xsd:element name="ISBN" ma:index="6" nillable="true" ma:displayName="ISBN" ma:description="Please enter the ISBN." ma:internalName="ISBN">
      <xsd:simpleType>
        <xsd:restriction base="dms:Text">
          <xsd:maxLength value="255"/>
        </xsd:restriction>
      </xsd:simpleType>
    </xsd:element>
    <xsd:element name="ISSN" ma:index="7" nillable="true" ma:displayName="ISSN" ma:description="Please enter the ISSN" ma:internalName="ISSN">
      <xsd:simpleType>
        <xsd:restriction base="dms:Text">
          <xsd:maxLength value="255"/>
        </xsd:restriction>
      </xsd:simpleType>
    </xsd:element>
    <xsd:element name="Location_x0020_Of_x0020_Original_x0020_Source_x0020_Document" ma:index="8" nillable="true" ma:displayName="Location Of Original Source Document" ma:description="Please enter the location of the original source document." ma:internalName="Location_x0020_Of_x0020_Original_x0020_Source_x0020_Document">
      <xsd:simpleType>
        <xsd:restriction base="dms:Note">
          <xsd:maxLength value="255"/>
        </xsd:restriction>
      </xsd:simpleType>
    </xsd:element>
    <xsd:element name="Non-Matrix_x0020_Author" ma:index="9" nillable="true" ma:displayName="Non-Matrix Author" ma:description="Please enter the non-matrix author." ma:internalName="Non_x002d_Matrix_x0020_Author">
      <xsd:simpleType>
        <xsd:restriction base="dms:Text">
          <xsd:maxLength value="255"/>
        </xsd:restriction>
      </xsd:simpleType>
    </xsd:element>
    <xsd:element name="Old_x0020_ISBN" ma:index="10" nillable="true" ma:displayName="Old ISBN" ma:description="Please enter the old ISBN." ma:internalName="Old_x0020_ISBN">
      <xsd:simpleType>
        <xsd:restriction base="dms:Text">
          <xsd:maxLength value="255"/>
        </xsd:restriction>
      </xsd:simpleType>
    </xsd:element>
    <xsd:element name="Old_x0020_ISSN" ma:index="11" nillable="true" ma:displayName="Old ISSN" ma:description="Please enter the old ISSN." ma:internalName="Old_x0020_ISSN">
      <xsd:simpleType>
        <xsd:restriction base="dms:Text">
          <xsd:maxLength value="255"/>
        </xsd:restriction>
      </xsd:simpleType>
    </xsd:element>
    <xsd:element name="Owner_x0020_Location" ma:index="12" nillable="true" ma:displayName="Owner Location" ma:description="Please enter the owner location." ma:internalName="Owner_x0020_Location">
      <xsd:simpleType>
        <xsd:restriction base="dms:Note"/>
      </xsd:simpleType>
    </xsd:element>
    <xsd:element name="Physical_x0020_Format" ma:index="13" nillable="true" ma:displayName="Physical Format" ma:description="Please enter the items physical format." ma:internalName="Physical_x0020_Format">
      <xsd:simpleType>
        <xsd:restriction base="dms:Text">
          <xsd:maxLength value="255"/>
        </xsd:restriction>
      </xsd:simpleType>
    </xsd:element>
    <xsd:element name="Protective_x0020_Marking" ma:index="14" nillable="true" ma:displayName="Protective Marking" ma:description="Please enter the protective marking assigned in Matrix." ma:internalName="Protective_x0020_Marking">
      <xsd:simpleType>
        <xsd:restriction base="dms:Text">
          <xsd:maxLength value="255"/>
        </xsd:restriction>
      </xsd:simpleType>
    </xsd:element>
    <xsd:element name="Document_x0020_Number" ma:index="15" nillable="true" ma:displayName="Document Number" ma:description="Please enter the document number for the item." ma:internalName="Document_x0020_Number">
      <xsd:simpleType>
        <xsd:restriction base="dms:Text">
          <xsd:maxLength value="255"/>
        </xsd:restriction>
      </xsd:simpleType>
    </xsd:element>
    <xsd:element name="Registered_x0020_By" ma:index="16" nillable="true" ma:displayName="Registered By" ma:description="Please enter the name of the individual who added the item to Matrix." ma:internalName="Registered_x0020_By">
      <xsd:simpleType>
        <xsd:restriction base="dms:Text">
          <xsd:maxLength value="255"/>
        </xsd:restriction>
      </xsd:simpleType>
    </xsd:element>
    <xsd:element name="Related_x0020_Records" ma:index="17" nillable="true" ma:displayName="Related Records" ma:description="Please enter the ID's of any related records." ma:internalName="Related_x0020_Records">
      <xsd:simpleType>
        <xsd:restriction base="dms:Note"/>
      </xsd:simpleType>
    </xsd:element>
    <xsd:element name="TRIM_x0020_Barcode" ma:index="18" nillable="true" ma:displayName="TRIM Barcode" ma:description="Please enter the TRIM barcode." ma:internalName="TRIM_x0020_Barcode">
      <xsd:simpleType>
        <xsd:restriction base="dms:Text">
          <xsd:maxLength value="255"/>
        </xsd:restriction>
      </xsd:simpleType>
    </xsd:element>
    <xsd:element name="URN" ma:index="19" nillable="true" ma:displayName="URN" ma:description="Please enter the uniform resource name." ma:internalName="URN">
      <xsd:simpleType>
        <xsd:restriction base="dms:Text">
          <xsd:maxLength value="255"/>
        </xsd:restriction>
      </xsd:simpleType>
    </xsd:element>
    <xsd:element name="Record_x0020_Type" ma:index="20" nillable="true" ma:displayName="Record Type" ma:description="Matrix Record Type" ma:internalName="Record_x0020_Type">
      <xsd:simpleType>
        <xsd:restriction base="dms:Text">
          <xsd:maxLength value="255"/>
        </xsd:restriction>
      </xsd:simpleType>
    </xsd:element>
    <xsd:element name="Alternative_x0020_Folders" ma:index="21" nillable="true" ma:displayName="Alternative Folders" ma:description="." ma:internalName="Alternative_x0020_Folders">
      <xsd:simpleType>
        <xsd:restriction base="dms:Note">
          <xsd:maxLength value="255"/>
        </xsd:restriction>
      </xsd:simpleType>
    </xsd:element>
    <xsd:element name="Folder_x0020_Number" ma:index="23" nillable="true" ma:displayName="Folder Number" ma:internalName="Folder_x0020_Number">
      <xsd:simpleType>
        <xsd:restriction base="dms:Text">
          <xsd:maxLength value="255"/>
        </xsd:restriction>
      </xsd:simpleType>
    </xsd:element>
    <xsd:element name="Document_x0020_Notes" ma:index="24" nillable="true" ma:displayName="Document Notes" ma:description="Notes field for the item" ma:internalName="Document_x0020_Notes">
      <xsd:simpleType>
        <xsd:restriction base="dms:Note"/>
      </xsd:simpleType>
    </xsd:element>
    <xsd:element name="Linked_x0020_Documents" ma:index="25" nillable="true" ma:displayName="Linked Documents" ma:description="Documents linked to this item" ma:internalName="Linked_x0020_Documents">
      <xsd:simpleType>
        <xsd:restriction base="dms:Note"/>
      </xsd:simpleType>
    </xsd:element>
    <xsd:element name="Matrix_x0020_Author" ma:index="26" nillable="true" ma:displayName="Matrix Author" ma:description=".." ma:internalName="Matrix_x0020_Author">
      <xsd:simpleType>
        <xsd:restriction base="dms:Text">
          <xsd:maxLength value="255"/>
        </xsd:restriction>
      </xsd:simpleType>
    </xsd:element>
    <xsd:element name="_dlc_DocId" ma:index="3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2" ma:displayName="Author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Policy Auditing</Name>
    <Synchronization>Synchronous</Synchronization>
    <Type>10001</Type>
    <SequenceNumber>1100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p:Policy xmlns:p="office.server.policy" id="" local="true">
  <p:Name>DECC Matrix</p:Name>
  <p:Description/>
  <p:Statement/>
  <p:PolicyItems>
    <p:PolicyItem featureId="Microsoft.Office.RecordsManagement.PolicyFeatures.PolicyAudit" staticId="0x0101003443357B6A36D349B402B6E1B711035E|8138272" UniqueId="106b6a88-00c9-4fcb-b65f-7cad98b41eac">
      <p:Name>Auditing</p:Name>
      <p:Description>Audits user actions on documents and list items to the Audit Log.</p:Description>
      <p:CustomData>
        <Audit>
          <Update/>
          <View/>
          <CheckInOut/>
          <MoveCopy/>
          <DeleteRestore/>
        </Audit>
      </p:CustomData>
    </p:PolicyItem>
  </p:PolicyItems>
</p:Policy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Notes xmlns="f7e53c2a-c5c2-4bbb-ab47-6d506cb60401" xsi:nil="true"/>
    <Folder_x0020_Number xmlns="f7e53c2a-c5c2-4bbb-ab47-6d506cb60401">12.04.02.05/7C</Folder_x0020_Number>
    <Location_x0020_Of_x0020_Original_x0020_Source_x0020_Document xmlns="f7e53c2a-c5c2-4bbb-ab47-6d506cb60401" xsi:nil="true"/>
    <Linked_x0020_Documents xmlns="f7e53c2a-c5c2-4bbb-ab47-6d506cb60401" xsi:nil="true"/>
    <_dlc_DocId xmlns="f7e53c2a-c5c2-4bbb-ab47-6d506cb60401">DECCMIM-46-7072</_dlc_DocId>
    <_dlc_DocIdUrl xmlns="f7e53c2a-c5c2-4bbb-ab47-6d506cb60401">
      <Url>https://sharepoint.op1.psn360.fcos.gsi.gov.uk/mi/og/OGL/RA/_layouts/15/DocIdRedir.aspx?ID=DECCMIM-46-7072</Url>
      <Description>DECCMIM-46-7072</Description>
    </_dlc_DocIdUrl>
    <TRIM_x0020_Barcode xmlns="f7e53c2a-c5c2-4bbb-ab47-6d506cb60401">RM10095Q9N</TRIM_x0020_Barcode>
    <Owner_x0020_Location xmlns="f7e53c2a-c5c2-4bbb-ab47-6d506cb60401">&lt;div class="ExternalClassAA31D4F8BB2C4A10B026D929312445B1"&gt;DECC EDU Information Manager&lt;/div&gt;</Owner_x0020_Location>
    <Registered_x0020_By xmlns="f7e53c2a-c5c2-4bbb-ab47-6d506cb60401">Kiff, Ricki (Mr)</Registered_x0020_By>
    <Date_x0020_Registered xmlns="f7e53c2a-c5c2-4bbb-ab47-6d506cb60401">2014-01-24T15:48:00+00:00</Date_x0020_Registered>
    <Related_x0020_Records xmlns="f7e53c2a-c5c2-4bbb-ab47-6d506cb60401">&lt;div class="ExternalClass48F29D5728F04EA7BDBFCBE34D0AC757"&gt;
              &lt;/div&gt;</Related_x0020_Records>
    <Matrix_x0020_Author xmlns="f7e53c2a-c5c2-4bbb-ab47-6d506cb60401">Kiff, Ricki (Mr)</Matrix_x0020_Author>
    <Matrix_x0020_Title xmlns="f7e53c2a-c5c2-4bbb-ab47-6d506cb60401">28th Round hodling text if OJ published early</Matrix_x0020_Title>
    <Document_x0020_Number xmlns="f7e53c2a-c5c2-4bbb-ab47-6d506cb60401">D14/88696</Document_x0020_Number>
    <Record_x0020_Type xmlns="f7e53c2a-c5c2-4bbb-ab47-6d506cb60401">DOCUMENT</Record_x0020_Type>
    <Foreign_x0020_Barcode xmlns="f7e53c2a-c5c2-4bbb-ab47-6d506cb60401" xsi:nil="true"/>
    <Descriptor xmlns="f7e53c2a-c5c2-4bbb-ab47-6d506cb60401" xsi:nil="true"/>
    <ISSN xmlns="f7e53c2a-c5c2-4bbb-ab47-6d506cb60401" xsi:nil="true"/>
    <URN xmlns="f7e53c2a-c5c2-4bbb-ab47-6d506cb60401" xsi:nil="true"/>
    <Old_x0020_ISSN xmlns="f7e53c2a-c5c2-4bbb-ab47-6d506cb60401" xsi:nil="true"/>
    <Protective_x0020_Marking xmlns="f7e53c2a-c5c2-4bbb-ab47-6d506cb60401" xsi:nil="true"/>
    <Non-Matrix_x0020_Author xmlns="f7e53c2a-c5c2-4bbb-ab47-6d506cb60401" xsi:nil="true"/>
    <Old_x0020_ISBN xmlns="f7e53c2a-c5c2-4bbb-ab47-6d506cb60401" xsi:nil="true"/>
    <Alternative_x0020_Folders xmlns="f7e53c2a-c5c2-4bbb-ab47-6d506cb60401" xsi:nil="true"/>
    <Physical_x0020_Format xmlns="f7e53c2a-c5c2-4bbb-ab47-6d506cb60401" xsi:nil="true"/>
    <ISBN xmlns="f7e53c2a-c5c2-4bbb-ab47-6d506cb60401" xsi:nil="true"/>
  </documentManagement>
</p:properties>
</file>

<file path=customXml/itemProps1.xml><?xml version="1.0" encoding="utf-8"?>
<ds:datastoreItem xmlns:ds="http://schemas.openxmlformats.org/officeDocument/2006/customXml" ds:itemID="{8433D68B-3B4F-430E-B511-6E9AD4922EB0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FFF6F415-F39C-4415-82CB-EE62CA7D07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7e53c2a-c5c2-4bbb-ab47-6d506cb604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CAD6DE6-82D1-4953-8219-AD2E0031B2E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60AAEFC6-0E0F-4CD2-B353-FB8A81882B20}">
  <ds:schemaRefs>
    <ds:schemaRef ds:uri="office.server.policy"/>
  </ds:schemaRefs>
</ds:datastoreItem>
</file>

<file path=customXml/itemProps5.xml><?xml version="1.0" encoding="utf-8"?>
<ds:datastoreItem xmlns:ds="http://schemas.openxmlformats.org/officeDocument/2006/customXml" ds:itemID="{412531A0-34C1-4AB8-B6AF-D986BD966569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710879BB-F6CD-4E5E-8A62-55E124FBD566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f7e53c2a-c5c2-4bbb-ab47-6d506cb60401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133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DECC</Company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rbkiff</dc:creator>
  <cp:lastModifiedBy>Ian Furneaux (Oil &amp; Gas Authority)</cp:lastModifiedBy>
  <cp:revision>2</cp:revision>
  <cp:lastPrinted>2016-05-16T12:16:00Z</cp:lastPrinted>
  <dcterms:created xsi:type="dcterms:W3CDTF">2019-01-30T14:30:00Z</dcterms:created>
  <dcterms:modified xsi:type="dcterms:W3CDTF">2019-01-30T14:30:00Z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0x0101003443357B6A36D349B402B6E1B711035E00402AC8600E23824EBB441D485AFC0412</vt:lpwstr>
  </property>
  <property fmtid="{D5CDD505-2E9C-101B-9397-08002B2CF9AE}" pid="3" name="_dlc_DocIdItemGuid">
    <vt:lpwstr>2801a6ee-deb2-4d36-b02e-d8c7fa1a08e2</vt:lpwstr>
  </property>
  <property fmtid="{D5CDD505-2E9C-101B-9397-08002B2CF9AE}" pid="4" name="Document Security Classification">
    <vt:lpwstr>Official</vt:lpwstr>
  </property>
</Properties>
</file>